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402" w:type="dxa"/>
        <w:tblInd w:w="6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E05EAD" w:rsidTr="009D20ED">
        <w:tc>
          <w:tcPr>
            <w:tcW w:w="3402" w:type="dxa"/>
          </w:tcPr>
          <w:p w:rsidR="000E4FE5" w:rsidRPr="004A4C7A" w:rsidRDefault="00E05EAD" w:rsidP="004327AF">
            <w:pPr>
              <w:pStyle w:val="2"/>
              <w:suppressAutoHyphens/>
              <w:ind w:left="33" w:hanging="33"/>
              <w:jc w:val="left"/>
              <w:rPr>
                <w:sz w:val="20"/>
                <w:szCs w:val="20"/>
              </w:rPr>
            </w:pPr>
            <w:r w:rsidRPr="004A4C7A">
              <w:rPr>
                <w:sz w:val="20"/>
                <w:szCs w:val="20"/>
              </w:rPr>
              <w:t>Приложение №</w:t>
            </w:r>
            <w:r w:rsidR="00356C61">
              <w:rPr>
                <w:sz w:val="20"/>
                <w:szCs w:val="20"/>
              </w:rPr>
              <w:t xml:space="preserve"> </w:t>
            </w:r>
            <w:r w:rsidR="00A57658">
              <w:rPr>
                <w:sz w:val="20"/>
                <w:szCs w:val="20"/>
              </w:rPr>
              <w:t>1</w:t>
            </w:r>
          </w:p>
          <w:p w:rsidR="000E4FE5" w:rsidRPr="009D20ED" w:rsidRDefault="000E4FE5" w:rsidP="009D20ED">
            <w:pPr>
              <w:pStyle w:val="2"/>
              <w:suppressAutoHyphens/>
              <w:ind w:left="33" w:hanging="33"/>
              <w:jc w:val="left"/>
              <w:rPr>
                <w:b w:val="0"/>
                <w:sz w:val="20"/>
                <w:szCs w:val="20"/>
              </w:rPr>
            </w:pPr>
            <w:r w:rsidRPr="004A4C7A">
              <w:rPr>
                <w:b w:val="0"/>
                <w:sz w:val="20"/>
                <w:szCs w:val="20"/>
              </w:rPr>
              <w:t xml:space="preserve">к </w:t>
            </w:r>
            <w:r w:rsidR="009D20ED">
              <w:rPr>
                <w:b w:val="0"/>
                <w:sz w:val="20"/>
                <w:szCs w:val="20"/>
              </w:rPr>
              <w:t>Т</w:t>
            </w:r>
            <w:r w:rsidRPr="004A4C7A">
              <w:rPr>
                <w:b w:val="0"/>
                <w:sz w:val="20"/>
                <w:szCs w:val="20"/>
              </w:rPr>
              <w:t xml:space="preserve">ехническому заданию на открытый запрос </w:t>
            </w:r>
            <w:r w:rsidR="009D20ED">
              <w:rPr>
                <w:b w:val="0"/>
                <w:sz w:val="20"/>
                <w:szCs w:val="20"/>
              </w:rPr>
              <w:t>п</w:t>
            </w:r>
            <w:r w:rsidRPr="004A4C7A">
              <w:rPr>
                <w:b w:val="0"/>
                <w:sz w:val="20"/>
                <w:szCs w:val="20"/>
              </w:rPr>
              <w:t xml:space="preserve">редложений по выбору исполнителя работ </w:t>
            </w:r>
            <w:r w:rsidRPr="009D20ED">
              <w:rPr>
                <w:b w:val="0"/>
                <w:sz w:val="20"/>
                <w:szCs w:val="20"/>
              </w:rPr>
              <w:t xml:space="preserve">по </w:t>
            </w:r>
            <w:r w:rsidR="00444874" w:rsidRPr="009D20ED">
              <w:rPr>
                <w:b w:val="0"/>
                <w:sz w:val="20"/>
                <w:szCs w:val="20"/>
              </w:rPr>
              <w:t xml:space="preserve">специальной оценке условий труда  </w:t>
            </w:r>
            <w:r w:rsidRPr="009D20ED">
              <w:rPr>
                <w:b w:val="0"/>
                <w:sz w:val="20"/>
                <w:szCs w:val="20"/>
              </w:rPr>
              <w:t xml:space="preserve">филиала «Кольский» ОАО «ТГК-1» </w:t>
            </w:r>
          </w:p>
          <w:p w:rsidR="00E05EAD" w:rsidRPr="000E4FE5" w:rsidRDefault="00E05EAD" w:rsidP="000E4FE5">
            <w:pPr>
              <w:ind w:left="33"/>
              <w:rPr>
                <w:rFonts w:ascii="Times New Roman" w:hAnsi="Times New Roman" w:cs="Times New Roman"/>
              </w:rPr>
            </w:pPr>
          </w:p>
        </w:tc>
      </w:tr>
    </w:tbl>
    <w:p w:rsidR="00E05EAD" w:rsidRDefault="00E05EAD" w:rsidP="00E05E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05EAD">
        <w:rPr>
          <w:rFonts w:ascii="Times New Roman" w:hAnsi="Times New Roman" w:cs="Times New Roman"/>
          <w:b/>
        </w:rPr>
        <w:t>ГРАФИК</w:t>
      </w:r>
    </w:p>
    <w:p w:rsidR="007A013B" w:rsidRDefault="00E05EAD" w:rsidP="00E05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FE5">
        <w:rPr>
          <w:rFonts w:ascii="Times New Roman" w:hAnsi="Times New Roman" w:cs="Times New Roman"/>
          <w:b/>
          <w:sz w:val="24"/>
          <w:szCs w:val="24"/>
        </w:rPr>
        <w:t xml:space="preserve">выполнения работ по </w:t>
      </w:r>
      <w:r w:rsidR="0037409B">
        <w:rPr>
          <w:rFonts w:ascii="Times New Roman" w:hAnsi="Times New Roman" w:cs="Times New Roman"/>
          <w:b/>
          <w:sz w:val="24"/>
          <w:szCs w:val="24"/>
        </w:rPr>
        <w:t xml:space="preserve">специальной оценке условий труда </w:t>
      </w:r>
      <w:r w:rsidRPr="000E4FE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91416" w:rsidRPr="000E4FE5" w:rsidRDefault="00E05EAD" w:rsidP="00E05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FE5">
        <w:rPr>
          <w:rFonts w:ascii="Times New Roman" w:hAnsi="Times New Roman" w:cs="Times New Roman"/>
          <w:b/>
          <w:sz w:val="24"/>
          <w:szCs w:val="24"/>
        </w:rPr>
        <w:t>филиал «Кольский»</w:t>
      </w:r>
      <w:r w:rsidR="00F75954">
        <w:rPr>
          <w:rFonts w:ascii="Times New Roman" w:hAnsi="Times New Roman" w:cs="Times New Roman"/>
          <w:b/>
          <w:sz w:val="24"/>
          <w:szCs w:val="24"/>
        </w:rPr>
        <w:t xml:space="preserve"> ОАО «ТГК-1»</w:t>
      </w:r>
    </w:p>
    <w:p w:rsidR="00E05EAD" w:rsidRDefault="007472E6" w:rsidP="00081292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</w:rPr>
      </w:pPr>
      <w:r w:rsidRPr="00081292">
        <w:rPr>
          <w:rFonts w:ascii="Times New Roman" w:hAnsi="Times New Roman" w:cs="Times New Roman"/>
          <w:b/>
        </w:rPr>
        <w:t>Объём и результаты работ</w:t>
      </w:r>
      <w:r w:rsidR="00081292">
        <w:rPr>
          <w:rFonts w:ascii="Times New Roman" w:hAnsi="Times New Roman" w:cs="Times New Roman"/>
          <w:b/>
        </w:rPr>
        <w:t>:</w:t>
      </w:r>
    </w:p>
    <w:p w:rsidR="00356C61" w:rsidRPr="00356C61" w:rsidRDefault="00356C61" w:rsidP="00356C61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3560"/>
        <w:gridCol w:w="1985"/>
        <w:gridCol w:w="3827"/>
      </w:tblGrid>
      <w:tr w:rsidR="004327AF" w:rsidRPr="00444874" w:rsidTr="004327AF">
        <w:tc>
          <w:tcPr>
            <w:tcW w:w="659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N </w:t>
            </w: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560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985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3827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B63FF7" w:rsidRPr="00444874" w:rsidTr="00AF2D5F">
        <w:tc>
          <w:tcPr>
            <w:tcW w:w="659" w:type="dxa"/>
            <w:shd w:val="clear" w:color="auto" w:fill="auto"/>
          </w:tcPr>
          <w:p w:rsidR="00B63FF7" w:rsidRPr="004327AF" w:rsidRDefault="00B63FF7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72" w:type="dxa"/>
            <w:gridSpan w:val="3"/>
            <w:shd w:val="clear" w:color="auto" w:fill="auto"/>
          </w:tcPr>
          <w:p w:rsidR="00B63FF7" w:rsidRPr="00B63FF7" w:rsidRDefault="00B63FF7" w:rsidP="00B63FF7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63FF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Подготовительный этап</w:t>
            </w:r>
          </w:p>
        </w:tc>
      </w:tr>
      <w:tr w:rsidR="004327AF" w:rsidRPr="00444874" w:rsidTr="004327AF">
        <w:tc>
          <w:tcPr>
            <w:tcW w:w="659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560" w:type="dxa"/>
            <w:shd w:val="clear" w:color="auto" w:fill="auto"/>
          </w:tcPr>
          <w:p w:rsidR="004327AF" w:rsidRPr="004327AF" w:rsidRDefault="004327AF" w:rsidP="004327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Утверждение Перечня рабочих мест, на которых будет проводиться специальная оценка условий труда, с указанием аналогичных рабочих мест и выделением рабочих мест, на которых специальная оценка условий труда должна проводиться с учётом особенностей</w:t>
            </w:r>
          </w:p>
        </w:tc>
        <w:tc>
          <w:tcPr>
            <w:tcW w:w="1985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Комиссия по проведению СОУТ</w:t>
            </w:r>
          </w:p>
        </w:tc>
        <w:tc>
          <w:tcPr>
            <w:tcW w:w="3827" w:type="dxa"/>
            <w:shd w:val="clear" w:color="auto" w:fill="auto"/>
          </w:tcPr>
          <w:p w:rsidR="004327AF" w:rsidRPr="004327AF" w:rsidRDefault="004327AF" w:rsidP="005077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B63FF7" w:rsidRPr="00444874" w:rsidTr="00AC6397">
        <w:tc>
          <w:tcPr>
            <w:tcW w:w="659" w:type="dxa"/>
            <w:shd w:val="clear" w:color="auto" w:fill="auto"/>
          </w:tcPr>
          <w:p w:rsidR="00B63FF7" w:rsidRPr="004327AF" w:rsidRDefault="00B63FF7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72" w:type="dxa"/>
            <w:gridSpan w:val="3"/>
            <w:shd w:val="clear" w:color="auto" w:fill="auto"/>
          </w:tcPr>
          <w:p w:rsidR="00AA7CE6" w:rsidRPr="00AA7CE6" w:rsidRDefault="00B63FF7" w:rsidP="00AA7CE6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63FF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Идентификация потенциально вредных и (или) опасных производственных факторов</w:t>
            </w:r>
          </w:p>
        </w:tc>
      </w:tr>
      <w:tr w:rsidR="004327AF" w:rsidRPr="00444874" w:rsidTr="004327AF">
        <w:tc>
          <w:tcPr>
            <w:tcW w:w="659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560" w:type="dxa"/>
            <w:shd w:val="clear" w:color="auto" w:fill="auto"/>
          </w:tcPr>
          <w:p w:rsidR="004327AF" w:rsidRPr="004327AF" w:rsidRDefault="004327AF" w:rsidP="004327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Идентификация потенциально вредных и (или) опасных производственных факторов</w:t>
            </w:r>
          </w:p>
        </w:tc>
        <w:tc>
          <w:tcPr>
            <w:tcW w:w="1985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Эксперт (ы) испытательной лаборатории (центра) организации, проводящей СОУТ</w:t>
            </w:r>
          </w:p>
        </w:tc>
        <w:tc>
          <w:tcPr>
            <w:tcW w:w="3827" w:type="dxa"/>
            <w:shd w:val="clear" w:color="auto" w:fill="auto"/>
          </w:tcPr>
          <w:p w:rsidR="004327AF" w:rsidRPr="004327AF" w:rsidRDefault="00867DDE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Заключение эксперта</w:t>
            </w:r>
          </w:p>
        </w:tc>
      </w:tr>
      <w:tr w:rsidR="004327AF" w:rsidRPr="00444874" w:rsidTr="004327AF">
        <w:tc>
          <w:tcPr>
            <w:tcW w:w="659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560" w:type="dxa"/>
            <w:shd w:val="clear" w:color="auto" w:fill="auto"/>
          </w:tcPr>
          <w:p w:rsidR="004327AF" w:rsidRPr="004327AF" w:rsidRDefault="004327AF" w:rsidP="004327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Утверждение результатов идентификации потенциально вредных и (или) опасных производственных факторов</w:t>
            </w:r>
          </w:p>
        </w:tc>
        <w:tc>
          <w:tcPr>
            <w:tcW w:w="1985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Комиссия по проведению СОУТ</w:t>
            </w:r>
          </w:p>
        </w:tc>
        <w:tc>
          <w:tcPr>
            <w:tcW w:w="3827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0FB" w:rsidRPr="00444874" w:rsidTr="00927B59">
        <w:tc>
          <w:tcPr>
            <w:tcW w:w="659" w:type="dxa"/>
            <w:shd w:val="clear" w:color="auto" w:fill="auto"/>
          </w:tcPr>
          <w:p w:rsidR="00A720FB" w:rsidRPr="004327AF" w:rsidRDefault="00A720FB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72" w:type="dxa"/>
            <w:gridSpan w:val="3"/>
            <w:shd w:val="clear" w:color="auto" w:fill="auto"/>
          </w:tcPr>
          <w:p w:rsidR="00AA7CE6" w:rsidRPr="007A013B" w:rsidRDefault="00A720FB" w:rsidP="00AA7CE6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A0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Исследования (испытания) и измерения вредных и (или) опасных производственных факторов</w:t>
            </w:r>
          </w:p>
        </w:tc>
      </w:tr>
      <w:tr w:rsidR="004327AF" w:rsidRPr="00444874" w:rsidTr="004327AF">
        <w:tc>
          <w:tcPr>
            <w:tcW w:w="659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560" w:type="dxa"/>
            <w:shd w:val="clear" w:color="auto" w:fill="auto"/>
          </w:tcPr>
          <w:p w:rsidR="004327AF" w:rsidRPr="004327AF" w:rsidRDefault="004327AF" w:rsidP="004327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перечня вредных и (или) опасных производственных факторов, подлежащих исследованиям (испытаниям) и измерениям;</w:t>
            </w:r>
          </w:p>
          <w:p w:rsidR="004327AF" w:rsidRPr="004327AF" w:rsidRDefault="004327AF" w:rsidP="004327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оценка эффективности средств индивидуальной защиты на рабочих местах.</w:t>
            </w:r>
          </w:p>
        </w:tc>
        <w:tc>
          <w:tcPr>
            <w:tcW w:w="1985" w:type="dxa"/>
            <w:shd w:val="clear" w:color="auto" w:fill="auto"/>
          </w:tcPr>
          <w:p w:rsidR="004327AF" w:rsidRPr="004327AF" w:rsidRDefault="004327AF" w:rsidP="004327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Комиссия по проведению СОУТ; эксперт (ы) организации, проводившей СОУТ</w:t>
            </w:r>
          </w:p>
        </w:tc>
        <w:tc>
          <w:tcPr>
            <w:tcW w:w="3827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Основанием для формирования перечня должен быть утверждённый результат идентификации потенциально вредных и (или) опасных производственных факторов, предложения работников и другие требования, изложенные в ФЗ-426</w:t>
            </w:r>
          </w:p>
        </w:tc>
      </w:tr>
      <w:tr w:rsidR="004327AF" w:rsidRPr="00444874" w:rsidTr="004327AF">
        <w:tc>
          <w:tcPr>
            <w:tcW w:w="659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560" w:type="dxa"/>
            <w:shd w:val="clear" w:color="auto" w:fill="auto"/>
          </w:tcPr>
          <w:p w:rsidR="004327AF" w:rsidRPr="004327AF" w:rsidRDefault="004327AF" w:rsidP="004327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Исследования (испытания) и измерения фактических значений вредных и (или) опасных производственных факторов</w:t>
            </w:r>
          </w:p>
        </w:tc>
        <w:tc>
          <w:tcPr>
            <w:tcW w:w="1985" w:type="dxa"/>
            <w:shd w:val="clear" w:color="auto" w:fill="auto"/>
          </w:tcPr>
          <w:p w:rsidR="004327AF" w:rsidRPr="004327AF" w:rsidRDefault="004327AF" w:rsidP="004327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Эксперт и иные работники испытательной лаборатории (центра) организации, проводящей СОУТ </w:t>
            </w:r>
          </w:p>
        </w:tc>
        <w:tc>
          <w:tcPr>
            <w:tcW w:w="3827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  <w:t>В качестве результатов исследований (испытаний) и измерений вредных и (или) опасных производственных факторов могут быть использованы результаты исследований (испытаний) и измерений вредных и (или) опасных производственных факторов при осуществлении организованного в установленном порядке на рабочих местах производственного контроля за условиями труда, но не ранее чем за шесть месяцев до проведения специальной оценки условий труда. Решение о возможности использования указанных результатов принимается комиссией по представлению эксперта организации, проводящей СОУТ</w:t>
            </w:r>
          </w:p>
        </w:tc>
      </w:tr>
      <w:tr w:rsidR="004327AF" w:rsidRPr="00444874" w:rsidTr="004327AF">
        <w:tc>
          <w:tcPr>
            <w:tcW w:w="659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3560" w:type="dxa"/>
            <w:shd w:val="clear" w:color="auto" w:fill="auto"/>
          </w:tcPr>
          <w:p w:rsidR="004327AF" w:rsidRDefault="004327AF" w:rsidP="004327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Принятие решения о невозможности проведения исследований (испытаний) и измерений вредных и (или) опасных производственных факторов </w:t>
            </w:r>
          </w:p>
          <w:p w:rsidR="00356C61" w:rsidRPr="004327AF" w:rsidRDefault="00356C61" w:rsidP="004327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Комиссия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 проведению СОУТ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9D20ED" w:rsidRDefault="009D20ED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  <w:t>При необходимости</w:t>
            </w:r>
          </w:p>
          <w:p w:rsidR="004327AF" w:rsidRPr="004327AF" w:rsidRDefault="009D20ED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  <w:t>*</w:t>
            </w:r>
            <w:r w:rsidR="004327AF" w:rsidRPr="004327AF"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  <w:t xml:space="preserve">Решение принимается комиссией в случае, </w:t>
            </w:r>
            <w:r w:rsidR="004327AF"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если проведение указанных исследований (испытаний) и измерений на рабочих местах может создать угрозу для жизни </w:t>
            </w:r>
            <w:r w:rsidR="004327AF"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работников, экспертов и (или) иных работников организации, проводящей специальную оценку условий труда, а также иных лиц</w:t>
            </w:r>
          </w:p>
        </w:tc>
      </w:tr>
      <w:tr w:rsidR="004327AF" w:rsidRPr="00444874" w:rsidTr="004327AF">
        <w:tc>
          <w:tcPr>
            <w:tcW w:w="659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3.4</w:t>
            </w:r>
          </w:p>
        </w:tc>
        <w:tc>
          <w:tcPr>
            <w:tcW w:w="3560" w:type="dxa"/>
            <w:shd w:val="clear" w:color="auto" w:fill="auto"/>
          </w:tcPr>
          <w:p w:rsidR="004327AF" w:rsidRPr="004327AF" w:rsidRDefault="004327AF" w:rsidP="004327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Оформление протокола решения о невозможности проведения исследований (испытаний) и измерений вредных и (или) опасных производственных факторов</w:t>
            </w:r>
          </w:p>
        </w:tc>
        <w:tc>
          <w:tcPr>
            <w:tcW w:w="1985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Комиссия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 проведению СОУТ</w:t>
            </w:r>
          </w:p>
        </w:tc>
        <w:tc>
          <w:tcPr>
            <w:tcW w:w="3827" w:type="dxa"/>
            <w:vMerge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</w:tr>
      <w:tr w:rsidR="004327AF" w:rsidRPr="00444874" w:rsidTr="004327AF">
        <w:tc>
          <w:tcPr>
            <w:tcW w:w="659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3.5</w:t>
            </w:r>
          </w:p>
        </w:tc>
        <w:tc>
          <w:tcPr>
            <w:tcW w:w="3560" w:type="dxa"/>
            <w:shd w:val="clear" w:color="auto" w:fill="auto"/>
          </w:tcPr>
          <w:p w:rsidR="004327AF" w:rsidRPr="004327AF" w:rsidRDefault="004327AF" w:rsidP="009D20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Направление в территориальный орган федерального органа исполнительной власти, уполномоченного на проведение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по месту своего нахождения копию протокола комиссии о невозможности проведения исследований (испытаний) и измерений вредных и (или) опасных производственных факторов</w:t>
            </w:r>
          </w:p>
        </w:tc>
        <w:tc>
          <w:tcPr>
            <w:tcW w:w="1985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Комиссия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 проведению СОУТ </w:t>
            </w: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(ответственное лицо)</w:t>
            </w:r>
          </w:p>
        </w:tc>
        <w:tc>
          <w:tcPr>
            <w:tcW w:w="3827" w:type="dxa"/>
            <w:vMerge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</w:tr>
      <w:tr w:rsidR="004327AF" w:rsidRPr="00444874" w:rsidTr="004327AF">
        <w:tc>
          <w:tcPr>
            <w:tcW w:w="659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560" w:type="dxa"/>
            <w:shd w:val="clear" w:color="auto" w:fill="auto"/>
          </w:tcPr>
          <w:p w:rsidR="004327AF" w:rsidRPr="004327AF" w:rsidRDefault="004327AF" w:rsidP="004327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Оформление протоколов результатов провед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ё</w:t>
            </w: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нных исследований (испытаний) и измерений вредных и (или) опасных производственных факторов;</w:t>
            </w:r>
          </w:p>
          <w:p w:rsidR="004327AF" w:rsidRPr="004327AF" w:rsidRDefault="004327AF" w:rsidP="004327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Оформление оценки эффективности средств индивидуальной защиты на рабочих местах.</w:t>
            </w:r>
          </w:p>
        </w:tc>
        <w:tc>
          <w:tcPr>
            <w:tcW w:w="1985" w:type="dxa"/>
            <w:shd w:val="clear" w:color="auto" w:fill="auto"/>
          </w:tcPr>
          <w:p w:rsidR="004327AF" w:rsidRPr="004327AF" w:rsidRDefault="004327AF" w:rsidP="004327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Эксперт и иные работники испытательной лаборатории (центра) организации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</w:t>
            </w: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проводящей СОУТ </w:t>
            </w:r>
          </w:p>
        </w:tc>
        <w:tc>
          <w:tcPr>
            <w:tcW w:w="3827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</w:tr>
      <w:tr w:rsidR="004327AF" w:rsidRPr="00444874" w:rsidTr="004327AF">
        <w:tc>
          <w:tcPr>
            <w:tcW w:w="659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560" w:type="dxa"/>
            <w:shd w:val="clear" w:color="auto" w:fill="auto"/>
          </w:tcPr>
          <w:p w:rsidR="004327AF" w:rsidRPr="004327AF" w:rsidRDefault="004327AF" w:rsidP="004327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Составление отч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ё</w:t>
            </w: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 о проведении специальной оценки условий труда</w:t>
            </w:r>
          </w:p>
        </w:tc>
        <w:tc>
          <w:tcPr>
            <w:tcW w:w="1985" w:type="dxa"/>
            <w:shd w:val="clear" w:color="auto" w:fill="auto"/>
          </w:tcPr>
          <w:p w:rsidR="004327AF" w:rsidRPr="004327AF" w:rsidRDefault="004327AF" w:rsidP="004327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Эксперт испытательной лаборатории (центра) </w:t>
            </w:r>
            <w:r w:rsidR="00356C61"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организации</w:t>
            </w:r>
            <w:r w:rsidR="00356C6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356C61"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проводящей</w:t>
            </w: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СОУТ</w:t>
            </w:r>
          </w:p>
        </w:tc>
        <w:tc>
          <w:tcPr>
            <w:tcW w:w="3827" w:type="dxa"/>
            <w:shd w:val="clear" w:color="auto" w:fill="auto"/>
          </w:tcPr>
          <w:p w:rsidR="004327AF" w:rsidRPr="004327AF" w:rsidRDefault="004327AF" w:rsidP="009D2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  <w:t xml:space="preserve">Пакет документов в соответствии с </w:t>
            </w:r>
            <w:r w:rsidR="009D20ED" w:rsidRPr="004327AF"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  <w:t>требованиями статьи</w:t>
            </w:r>
            <w:r w:rsidRPr="004327AF"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  <w:t xml:space="preserve"> 15 Ф</w:t>
            </w:r>
            <w:r w:rsidR="009D20ED"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  <w:t xml:space="preserve">едерального закона </w:t>
            </w:r>
            <w:r w:rsidR="009D20ED" w:rsidRPr="004327AF"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  <w:t>РФ</w:t>
            </w:r>
            <w:r w:rsidRPr="004327AF"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  <w:t xml:space="preserve"> от 28.12.2013 № 426-ФЗ</w:t>
            </w:r>
            <w:r w:rsidR="009D20ED"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  <w:t xml:space="preserve"> «О специальной оценке условий труда»</w:t>
            </w:r>
          </w:p>
        </w:tc>
      </w:tr>
      <w:tr w:rsidR="004327AF" w:rsidRPr="00444874" w:rsidTr="004327AF">
        <w:tc>
          <w:tcPr>
            <w:tcW w:w="659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560" w:type="dxa"/>
            <w:shd w:val="clear" w:color="auto" w:fill="auto"/>
          </w:tcPr>
          <w:p w:rsidR="004327AF" w:rsidRPr="004327AF" w:rsidRDefault="004327AF" w:rsidP="00AA7C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Ознакомление работников с результатами </w:t>
            </w:r>
            <w:r w:rsidRPr="004327A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проведения </w:t>
            </w: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специальной оценки условий труда на их рабочих местах под роспись</w:t>
            </w:r>
          </w:p>
        </w:tc>
        <w:tc>
          <w:tcPr>
            <w:tcW w:w="1985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Работодатель (ответственное лицо)</w:t>
            </w:r>
          </w:p>
        </w:tc>
        <w:tc>
          <w:tcPr>
            <w:tcW w:w="3827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</w:tr>
      <w:tr w:rsidR="004327AF" w:rsidRPr="00444874" w:rsidTr="004327AF">
        <w:tc>
          <w:tcPr>
            <w:tcW w:w="659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3560" w:type="dxa"/>
            <w:shd w:val="clear" w:color="auto" w:fill="auto"/>
          </w:tcPr>
          <w:p w:rsidR="004327AF" w:rsidRPr="004327AF" w:rsidRDefault="004327AF" w:rsidP="009D20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Передача результатов </w:t>
            </w:r>
            <w:r w:rsidRPr="004327A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проведения </w:t>
            </w: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специальной оценки условий труда в Федеральную государственную информационную систему уч</w:t>
            </w:r>
            <w:r w:rsidR="009D20E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ё</w:t>
            </w: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 результатов проведения специальной оценки условий труда</w:t>
            </w:r>
          </w:p>
        </w:tc>
        <w:tc>
          <w:tcPr>
            <w:tcW w:w="1985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Организация, проводящая СОУТ</w:t>
            </w:r>
          </w:p>
        </w:tc>
        <w:tc>
          <w:tcPr>
            <w:tcW w:w="3827" w:type="dxa"/>
            <w:shd w:val="clear" w:color="auto" w:fill="auto"/>
          </w:tcPr>
          <w:p w:rsidR="004327AF" w:rsidRPr="004327AF" w:rsidRDefault="004327AF" w:rsidP="00444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4327AF">
              <w:rPr>
                <w:rFonts w:ascii="Times New Roman" w:eastAsia="Calibri" w:hAnsi="Times New Roman" w:cs="Times New Roman"/>
                <w:spacing w:val="-6"/>
                <w:sz w:val="20"/>
                <w:szCs w:val="20"/>
                <w:lang w:eastAsia="ru-RU"/>
              </w:rPr>
              <w:t>Данное требование вступит в силу с 1 января 2016 года</w:t>
            </w:r>
          </w:p>
        </w:tc>
      </w:tr>
    </w:tbl>
    <w:p w:rsidR="00EE4C81" w:rsidRDefault="00EE4C81" w:rsidP="00EE4C81">
      <w:pPr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p w:rsidR="00444874" w:rsidRDefault="00444874" w:rsidP="00EE4C81">
      <w:pPr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p w:rsidR="00E05EAD" w:rsidRPr="009D20ED" w:rsidRDefault="007472E6" w:rsidP="009D20E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D20ED">
        <w:rPr>
          <w:rFonts w:ascii="Times New Roman" w:hAnsi="Times New Roman" w:cs="Times New Roman"/>
          <w:b/>
        </w:rPr>
        <w:t xml:space="preserve">График выполнения инструментальных </w:t>
      </w:r>
      <w:r w:rsidR="00356C61">
        <w:rPr>
          <w:rFonts w:ascii="Times New Roman" w:hAnsi="Times New Roman" w:cs="Times New Roman"/>
          <w:b/>
        </w:rPr>
        <w:t xml:space="preserve">исследований (испытаний) и </w:t>
      </w:r>
      <w:r w:rsidRPr="009D20ED">
        <w:rPr>
          <w:rFonts w:ascii="Times New Roman" w:hAnsi="Times New Roman" w:cs="Times New Roman"/>
          <w:b/>
        </w:rPr>
        <w:t>измерений:</w:t>
      </w:r>
    </w:p>
    <w:p w:rsidR="00EE4C81" w:rsidRPr="00EE4C81" w:rsidRDefault="00EE4C81" w:rsidP="00EE4C81">
      <w:pPr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641"/>
        <w:gridCol w:w="4091"/>
        <w:gridCol w:w="1472"/>
        <w:gridCol w:w="1134"/>
        <w:gridCol w:w="1275"/>
        <w:gridCol w:w="1418"/>
      </w:tblGrid>
      <w:tr w:rsidR="00DC4091" w:rsidTr="00DC4091">
        <w:tc>
          <w:tcPr>
            <w:tcW w:w="641" w:type="dxa"/>
          </w:tcPr>
          <w:p w:rsidR="00DC4091" w:rsidRPr="00EE4C81" w:rsidRDefault="00DC409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4C8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091" w:type="dxa"/>
          </w:tcPr>
          <w:p w:rsidR="00DC4091" w:rsidRDefault="00DC409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4C81">
              <w:rPr>
                <w:rFonts w:ascii="Times New Roman" w:hAnsi="Times New Roman" w:cs="Times New Roman"/>
                <w:b/>
              </w:rPr>
              <w:t>Структурн</w:t>
            </w:r>
            <w:r>
              <w:rPr>
                <w:rFonts w:ascii="Times New Roman" w:hAnsi="Times New Roman" w:cs="Times New Roman"/>
                <w:b/>
              </w:rPr>
              <w:t>ые</w:t>
            </w:r>
            <w:r w:rsidRPr="00EE4C81">
              <w:rPr>
                <w:rFonts w:ascii="Times New Roman" w:hAnsi="Times New Roman" w:cs="Times New Roman"/>
                <w:b/>
              </w:rPr>
              <w:t xml:space="preserve"> подразделение филиала «Кольский»</w:t>
            </w:r>
            <w:r>
              <w:rPr>
                <w:rFonts w:ascii="Times New Roman" w:hAnsi="Times New Roman" w:cs="Times New Roman"/>
                <w:b/>
              </w:rPr>
              <w:t xml:space="preserve"> ОАО «ТГК-1»</w:t>
            </w:r>
          </w:p>
          <w:p w:rsidR="00DC4091" w:rsidRPr="00EE4C81" w:rsidRDefault="00DC409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2" w:type="dxa"/>
          </w:tcPr>
          <w:p w:rsidR="00DC4091" w:rsidRDefault="00DC409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Январь</w:t>
            </w:r>
          </w:p>
        </w:tc>
        <w:tc>
          <w:tcPr>
            <w:tcW w:w="1134" w:type="dxa"/>
          </w:tcPr>
          <w:p w:rsidR="00DC4091" w:rsidRPr="00EE4C81" w:rsidRDefault="00DC409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Февраль </w:t>
            </w:r>
          </w:p>
        </w:tc>
        <w:tc>
          <w:tcPr>
            <w:tcW w:w="1275" w:type="dxa"/>
          </w:tcPr>
          <w:p w:rsidR="00DC4091" w:rsidRPr="00EE4C81" w:rsidRDefault="00DC409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Март </w:t>
            </w:r>
          </w:p>
        </w:tc>
        <w:tc>
          <w:tcPr>
            <w:tcW w:w="1418" w:type="dxa"/>
          </w:tcPr>
          <w:p w:rsidR="00DC4091" w:rsidRPr="00EE4C81" w:rsidRDefault="00DC409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Апрель</w:t>
            </w:r>
          </w:p>
        </w:tc>
      </w:tr>
      <w:tr w:rsidR="00DC4091" w:rsidTr="00DC4091">
        <w:tc>
          <w:tcPr>
            <w:tcW w:w="641" w:type="dxa"/>
          </w:tcPr>
          <w:p w:rsidR="00DC4091" w:rsidRPr="00EE4C81" w:rsidRDefault="00DC4091" w:rsidP="00EE4C81">
            <w:pPr>
              <w:ind w:left="360" w:hanging="21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091" w:type="dxa"/>
          </w:tcPr>
          <w:p w:rsidR="00DC4091" w:rsidRPr="00EE4C81" w:rsidRDefault="00DC4091" w:rsidP="00A72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Аппарат управления  филиала «Кольский» ОАО «ТГК-1»</w:t>
            </w:r>
          </w:p>
        </w:tc>
        <w:tc>
          <w:tcPr>
            <w:tcW w:w="1472" w:type="dxa"/>
          </w:tcPr>
          <w:p w:rsidR="00DC4091" w:rsidRDefault="00DC409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4091"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1134" w:type="dxa"/>
          </w:tcPr>
          <w:p w:rsidR="00DC4091" w:rsidRDefault="00DC409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DC4091" w:rsidRDefault="00DC409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DC4091" w:rsidRDefault="00DC409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C4091" w:rsidTr="00DC4091">
        <w:tc>
          <w:tcPr>
            <w:tcW w:w="641" w:type="dxa"/>
          </w:tcPr>
          <w:p w:rsidR="00DC4091" w:rsidRDefault="00DC4091" w:rsidP="004B1FE6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091" w:type="dxa"/>
          </w:tcPr>
          <w:p w:rsidR="00DC4091" w:rsidRPr="00EE4C81" w:rsidRDefault="00DC4091" w:rsidP="00EE4C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Каскад Туломских и Серебрянских  ГЭС филиала «Кольский» ОАО «ТГК-1»</w:t>
            </w:r>
          </w:p>
        </w:tc>
        <w:tc>
          <w:tcPr>
            <w:tcW w:w="1472" w:type="dxa"/>
          </w:tcPr>
          <w:p w:rsidR="00DC4091" w:rsidRDefault="00DC409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C4091" w:rsidRDefault="00DC409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1275" w:type="dxa"/>
          </w:tcPr>
          <w:p w:rsidR="00DC4091" w:rsidRDefault="00DC409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DC4091" w:rsidRDefault="00DC409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C4091" w:rsidTr="00DC4091">
        <w:trPr>
          <w:trHeight w:val="295"/>
        </w:trPr>
        <w:tc>
          <w:tcPr>
            <w:tcW w:w="641" w:type="dxa"/>
          </w:tcPr>
          <w:p w:rsidR="00DC4091" w:rsidRDefault="00DC4091" w:rsidP="0037409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3.</w:t>
            </w:r>
          </w:p>
        </w:tc>
        <w:tc>
          <w:tcPr>
            <w:tcW w:w="4091" w:type="dxa"/>
          </w:tcPr>
          <w:p w:rsidR="00DC4091" w:rsidRPr="00EE4C81" w:rsidRDefault="00DC4091" w:rsidP="00A72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Каскад Пазских ГЭС филиала «Кольский» ОАО «ТГК-1»</w:t>
            </w:r>
          </w:p>
        </w:tc>
        <w:tc>
          <w:tcPr>
            <w:tcW w:w="1472" w:type="dxa"/>
          </w:tcPr>
          <w:p w:rsidR="00DC4091" w:rsidRDefault="00DC4091" w:rsidP="0037409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C4091" w:rsidRDefault="00DC4091" w:rsidP="0037409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DC4091" w:rsidRDefault="00DC4091" w:rsidP="0037409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4091" w:rsidRDefault="00DC4091" w:rsidP="003740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1418" w:type="dxa"/>
          </w:tcPr>
          <w:p w:rsidR="00DC4091" w:rsidRDefault="00DC4091" w:rsidP="0037409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C4091" w:rsidTr="00DC4091">
        <w:tc>
          <w:tcPr>
            <w:tcW w:w="641" w:type="dxa"/>
          </w:tcPr>
          <w:p w:rsidR="00DC4091" w:rsidRDefault="00DC4091" w:rsidP="0037409B">
            <w:pPr>
              <w:ind w:left="-284" w:firstLine="28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4.</w:t>
            </w:r>
          </w:p>
        </w:tc>
        <w:tc>
          <w:tcPr>
            <w:tcW w:w="4091" w:type="dxa"/>
          </w:tcPr>
          <w:p w:rsidR="00DC4091" w:rsidRPr="00EE4C81" w:rsidRDefault="00DC4091" w:rsidP="009D20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Каскад Нивских ГЭС филиала «Кольский» ОАО «ТГК-1»</w:t>
            </w:r>
          </w:p>
        </w:tc>
        <w:tc>
          <w:tcPr>
            <w:tcW w:w="1472" w:type="dxa"/>
          </w:tcPr>
          <w:p w:rsidR="00DC4091" w:rsidRDefault="00DC4091" w:rsidP="0037409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C4091" w:rsidRDefault="00DC4091" w:rsidP="0037409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DC4091" w:rsidRDefault="00DC4091" w:rsidP="0037409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DC4091" w:rsidRDefault="00DC4091" w:rsidP="003740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</w:t>
            </w:r>
          </w:p>
        </w:tc>
      </w:tr>
    </w:tbl>
    <w:p w:rsidR="00AA7CE6" w:rsidRDefault="00AA7CE6" w:rsidP="00AA7CE6">
      <w:pPr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p w:rsidR="00AA7CE6" w:rsidRDefault="00AA7CE6" w:rsidP="00AA7CE6">
      <w:pPr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p w:rsidR="00AA7CE6" w:rsidRPr="00AA7CE6" w:rsidRDefault="00AA7CE6" w:rsidP="00AA7CE6">
      <w:pPr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p w:rsidR="00081292" w:rsidRDefault="00081292" w:rsidP="009D20E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График выполнения и сдачи работ:</w:t>
      </w:r>
    </w:p>
    <w:p w:rsidR="00C15ED8" w:rsidRPr="000E4FE5" w:rsidRDefault="00C15ED8" w:rsidP="000E4FE5">
      <w:pPr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75"/>
        <w:gridCol w:w="2410"/>
        <w:gridCol w:w="992"/>
        <w:gridCol w:w="1134"/>
        <w:gridCol w:w="1560"/>
        <w:gridCol w:w="3118"/>
      </w:tblGrid>
      <w:tr w:rsidR="009D20ED" w:rsidTr="009D20ED">
        <w:tc>
          <w:tcPr>
            <w:tcW w:w="675" w:type="dxa"/>
          </w:tcPr>
          <w:p w:rsidR="00C15ED8" w:rsidRPr="00EE4C81" w:rsidRDefault="00C15ED8" w:rsidP="004B1F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4C8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410" w:type="dxa"/>
          </w:tcPr>
          <w:p w:rsidR="00C15ED8" w:rsidRDefault="00C15ED8" w:rsidP="00C15E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4C81">
              <w:rPr>
                <w:rFonts w:ascii="Times New Roman" w:hAnsi="Times New Roman" w:cs="Times New Roman"/>
                <w:b/>
              </w:rPr>
              <w:t>Структурное подразделение филиала «Кольский»</w:t>
            </w:r>
            <w:r w:rsidR="00BE5692">
              <w:rPr>
                <w:rFonts w:ascii="Times New Roman" w:hAnsi="Times New Roman" w:cs="Times New Roman"/>
                <w:b/>
              </w:rPr>
              <w:t xml:space="preserve"> ОАО «ТГК-1»</w:t>
            </w:r>
          </w:p>
        </w:tc>
        <w:tc>
          <w:tcPr>
            <w:tcW w:w="992" w:type="dxa"/>
          </w:tcPr>
          <w:p w:rsidR="00C15ED8" w:rsidRDefault="00C15ED8" w:rsidP="00C15E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РМ</w:t>
            </w:r>
          </w:p>
        </w:tc>
        <w:tc>
          <w:tcPr>
            <w:tcW w:w="1134" w:type="dxa"/>
          </w:tcPr>
          <w:p w:rsidR="00C15ED8" w:rsidRDefault="00C15ED8" w:rsidP="00C15E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Этап работы</w:t>
            </w:r>
          </w:p>
        </w:tc>
        <w:tc>
          <w:tcPr>
            <w:tcW w:w="1560" w:type="dxa"/>
          </w:tcPr>
          <w:p w:rsidR="00C15ED8" w:rsidRDefault="00C15ED8" w:rsidP="00C15E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сдачи</w:t>
            </w:r>
          </w:p>
        </w:tc>
        <w:tc>
          <w:tcPr>
            <w:tcW w:w="3118" w:type="dxa"/>
          </w:tcPr>
          <w:p w:rsidR="00C15ED8" w:rsidRDefault="00C15ED8" w:rsidP="00C15E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Оплата и закрытие этапа</w:t>
            </w:r>
          </w:p>
        </w:tc>
      </w:tr>
      <w:tr w:rsidR="009D20ED" w:rsidTr="009D20ED">
        <w:tc>
          <w:tcPr>
            <w:tcW w:w="675" w:type="dxa"/>
          </w:tcPr>
          <w:p w:rsidR="009D4688" w:rsidRPr="00EE4C81" w:rsidRDefault="009D4688" w:rsidP="004B1FE6">
            <w:pPr>
              <w:ind w:left="360" w:hanging="21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2410" w:type="dxa"/>
          </w:tcPr>
          <w:p w:rsidR="009D4688" w:rsidRPr="00EE4C81" w:rsidRDefault="009D4688" w:rsidP="004B1F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Аппарат управления  филиала «Кольский»</w:t>
            </w:r>
          </w:p>
        </w:tc>
        <w:tc>
          <w:tcPr>
            <w:tcW w:w="992" w:type="dxa"/>
          </w:tcPr>
          <w:p w:rsidR="009D4688" w:rsidRPr="000E4FE5" w:rsidRDefault="0037409B" w:rsidP="00EE27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134" w:type="dxa"/>
          </w:tcPr>
          <w:p w:rsidR="009D4688" w:rsidRPr="000E4FE5" w:rsidRDefault="009D4688" w:rsidP="00127D9A">
            <w:pPr>
              <w:jc w:val="center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>Этап № 1</w:t>
            </w:r>
          </w:p>
        </w:tc>
        <w:tc>
          <w:tcPr>
            <w:tcW w:w="1560" w:type="dxa"/>
          </w:tcPr>
          <w:p w:rsidR="009D4688" w:rsidRPr="000E4FE5" w:rsidRDefault="00B03C15" w:rsidP="00127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3118" w:type="dxa"/>
          </w:tcPr>
          <w:p w:rsidR="009D4688" w:rsidRPr="000E4FE5" w:rsidRDefault="007A013B" w:rsidP="0047793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9D4688">
              <w:rPr>
                <w:rFonts w:ascii="Times New Roman" w:hAnsi="Times New Roman" w:cs="Times New Roman"/>
              </w:rPr>
              <w:t>а основании Акта приёма-сдачи работ Этапа № 1 и Счёта-фактуры</w:t>
            </w:r>
          </w:p>
        </w:tc>
      </w:tr>
      <w:tr w:rsidR="009D20ED" w:rsidTr="009D20ED">
        <w:tc>
          <w:tcPr>
            <w:tcW w:w="675" w:type="dxa"/>
          </w:tcPr>
          <w:p w:rsidR="009D4688" w:rsidRDefault="009D4688" w:rsidP="004B1FE6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2410" w:type="dxa"/>
          </w:tcPr>
          <w:p w:rsidR="009D4688" w:rsidRPr="00EE4C81" w:rsidRDefault="009D4688" w:rsidP="004B1F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Каскад Туломских </w:t>
            </w:r>
            <w:r w:rsidR="0037409B">
              <w:rPr>
                <w:rFonts w:ascii="Times New Roman" w:hAnsi="Times New Roman" w:cs="Times New Roman"/>
              </w:rPr>
              <w:t xml:space="preserve">и Серебрянских </w:t>
            </w:r>
            <w:r>
              <w:rPr>
                <w:rFonts w:ascii="Times New Roman" w:hAnsi="Times New Roman" w:cs="Times New Roman"/>
              </w:rPr>
              <w:t>ГЭС филиала «Кольский»</w:t>
            </w:r>
          </w:p>
        </w:tc>
        <w:tc>
          <w:tcPr>
            <w:tcW w:w="992" w:type="dxa"/>
          </w:tcPr>
          <w:p w:rsidR="009D4688" w:rsidRPr="00B37174" w:rsidRDefault="0037409B" w:rsidP="007318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318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9D4688" w:rsidRPr="000E4FE5" w:rsidRDefault="009D4688" w:rsidP="00127D9A">
            <w:pPr>
              <w:jc w:val="center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>Этап № 2</w:t>
            </w:r>
          </w:p>
        </w:tc>
        <w:tc>
          <w:tcPr>
            <w:tcW w:w="1560" w:type="dxa"/>
          </w:tcPr>
          <w:p w:rsidR="009D4688" w:rsidRPr="000E4FE5" w:rsidRDefault="0037409B" w:rsidP="00374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3118" w:type="dxa"/>
          </w:tcPr>
          <w:p w:rsidR="009D4688" w:rsidRPr="000E4FE5" w:rsidRDefault="007A013B" w:rsidP="0047793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9D4688">
              <w:rPr>
                <w:rFonts w:ascii="Times New Roman" w:hAnsi="Times New Roman" w:cs="Times New Roman"/>
              </w:rPr>
              <w:t>а основании Акта приёма-сдачи работ Этапа № 2 и Счёта-фактуры</w:t>
            </w:r>
          </w:p>
        </w:tc>
      </w:tr>
      <w:tr w:rsidR="009D20ED" w:rsidTr="009D20ED">
        <w:tc>
          <w:tcPr>
            <w:tcW w:w="675" w:type="dxa"/>
          </w:tcPr>
          <w:p w:rsidR="0037409B" w:rsidRDefault="0037409B" w:rsidP="0037409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3.</w:t>
            </w:r>
          </w:p>
        </w:tc>
        <w:tc>
          <w:tcPr>
            <w:tcW w:w="2410" w:type="dxa"/>
          </w:tcPr>
          <w:p w:rsidR="0037409B" w:rsidRPr="00EE4C81" w:rsidRDefault="0037409B" w:rsidP="00374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Каскад Пазских ГЭС филиала «Кольский»</w:t>
            </w:r>
          </w:p>
        </w:tc>
        <w:tc>
          <w:tcPr>
            <w:tcW w:w="992" w:type="dxa"/>
          </w:tcPr>
          <w:p w:rsidR="0037409B" w:rsidRPr="000E4FE5" w:rsidRDefault="0037409B" w:rsidP="00374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134" w:type="dxa"/>
          </w:tcPr>
          <w:p w:rsidR="0037409B" w:rsidRPr="000E4FE5" w:rsidRDefault="0037409B" w:rsidP="0037409B">
            <w:pPr>
              <w:jc w:val="center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>Этап № 3</w:t>
            </w:r>
          </w:p>
        </w:tc>
        <w:tc>
          <w:tcPr>
            <w:tcW w:w="1560" w:type="dxa"/>
          </w:tcPr>
          <w:p w:rsidR="0037409B" w:rsidRPr="000E4FE5" w:rsidRDefault="0037409B" w:rsidP="00374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3118" w:type="dxa"/>
          </w:tcPr>
          <w:p w:rsidR="0037409B" w:rsidRPr="000E4FE5" w:rsidRDefault="007A013B" w:rsidP="0047793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37409B">
              <w:rPr>
                <w:rFonts w:ascii="Times New Roman" w:hAnsi="Times New Roman" w:cs="Times New Roman"/>
              </w:rPr>
              <w:t>а основании Акта приёма-сдачи  работ Этапа № 3 и Счёта-фактуры</w:t>
            </w:r>
          </w:p>
        </w:tc>
      </w:tr>
      <w:tr w:rsidR="009D20ED" w:rsidTr="009D20ED">
        <w:tc>
          <w:tcPr>
            <w:tcW w:w="675" w:type="dxa"/>
          </w:tcPr>
          <w:p w:rsidR="0037409B" w:rsidRDefault="0037409B" w:rsidP="0037409B">
            <w:pPr>
              <w:ind w:left="-284" w:firstLine="28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4.</w:t>
            </w:r>
          </w:p>
        </w:tc>
        <w:tc>
          <w:tcPr>
            <w:tcW w:w="2410" w:type="dxa"/>
          </w:tcPr>
          <w:p w:rsidR="0037409B" w:rsidRPr="00EE4C81" w:rsidRDefault="0037409B" w:rsidP="00374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Каскад Нивских ГЭС филиала «Кольский»</w:t>
            </w:r>
          </w:p>
        </w:tc>
        <w:tc>
          <w:tcPr>
            <w:tcW w:w="992" w:type="dxa"/>
          </w:tcPr>
          <w:p w:rsidR="0037409B" w:rsidRPr="000E4FE5" w:rsidRDefault="00731808" w:rsidP="00374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134" w:type="dxa"/>
          </w:tcPr>
          <w:p w:rsidR="0037409B" w:rsidRPr="000E4FE5" w:rsidRDefault="0037409B" w:rsidP="0037409B">
            <w:pPr>
              <w:jc w:val="center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>Этап № 4</w:t>
            </w:r>
          </w:p>
        </w:tc>
        <w:tc>
          <w:tcPr>
            <w:tcW w:w="1560" w:type="dxa"/>
          </w:tcPr>
          <w:p w:rsidR="0037409B" w:rsidRPr="000E4FE5" w:rsidRDefault="0037409B" w:rsidP="00374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3118" w:type="dxa"/>
          </w:tcPr>
          <w:p w:rsidR="0037409B" w:rsidRPr="000E4FE5" w:rsidRDefault="007A013B" w:rsidP="0037409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37409B">
              <w:rPr>
                <w:rFonts w:ascii="Times New Roman" w:hAnsi="Times New Roman" w:cs="Times New Roman"/>
              </w:rPr>
              <w:t>а основании Акта приёма-сдачи  работ Этапа № 4 и Счёта-фактуры</w:t>
            </w:r>
          </w:p>
        </w:tc>
      </w:tr>
      <w:tr w:rsidR="009D20ED" w:rsidTr="009D20ED">
        <w:tc>
          <w:tcPr>
            <w:tcW w:w="675" w:type="dxa"/>
          </w:tcPr>
          <w:p w:rsidR="0037409B" w:rsidRDefault="0037409B" w:rsidP="0037409B">
            <w:pPr>
              <w:ind w:left="-284" w:firstLine="28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6.</w:t>
            </w:r>
          </w:p>
        </w:tc>
        <w:tc>
          <w:tcPr>
            <w:tcW w:w="2410" w:type="dxa"/>
          </w:tcPr>
          <w:p w:rsidR="00356C61" w:rsidRDefault="0037409B" w:rsidP="0037409B">
            <w:pPr>
              <w:rPr>
                <w:rFonts w:ascii="Times New Roman" w:hAnsi="Times New Roman" w:cs="Times New Roman"/>
                <w:b/>
              </w:rPr>
            </w:pPr>
            <w:r w:rsidRPr="005061CE">
              <w:rPr>
                <w:rFonts w:ascii="Times New Roman" w:hAnsi="Times New Roman" w:cs="Times New Roman"/>
                <w:b/>
              </w:rPr>
              <w:t xml:space="preserve">Итого по </w:t>
            </w:r>
          </w:p>
          <w:p w:rsidR="00356C61" w:rsidRDefault="0037409B" w:rsidP="0037409B">
            <w:pPr>
              <w:rPr>
                <w:rFonts w:ascii="Times New Roman" w:hAnsi="Times New Roman" w:cs="Times New Roman"/>
                <w:b/>
              </w:rPr>
            </w:pPr>
            <w:r w:rsidRPr="005061CE">
              <w:rPr>
                <w:rFonts w:ascii="Times New Roman" w:hAnsi="Times New Roman" w:cs="Times New Roman"/>
                <w:b/>
              </w:rPr>
              <w:t xml:space="preserve">филиалу  «Кольский» </w:t>
            </w:r>
          </w:p>
          <w:p w:rsidR="0037409B" w:rsidRDefault="0037409B" w:rsidP="0037409B">
            <w:pPr>
              <w:rPr>
                <w:rFonts w:ascii="Times New Roman" w:hAnsi="Times New Roman" w:cs="Times New Roman"/>
              </w:rPr>
            </w:pPr>
            <w:r w:rsidRPr="005061CE">
              <w:rPr>
                <w:rFonts w:ascii="Times New Roman" w:hAnsi="Times New Roman" w:cs="Times New Roman"/>
                <w:b/>
              </w:rPr>
              <w:t>ОАО «ТГК-1»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356C61" w:rsidRDefault="00356C61" w:rsidP="0037409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7409B" w:rsidRPr="009D4688" w:rsidRDefault="00731808" w:rsidP="003740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612</w:t>
            </w:r>
          </w:p>
        </w:tc>
        <w:tc>
          <w:tcPr>
            <w:tcW w:w="1134" w:type="dxa"/>
          </w:tcPr>
          <w:p w:rsidR="0037409B" w:rsidRPr="000E4FE5" w:rsidRDefault="0037409B" w:rsidP="003740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56C61" w:rsidRDefault="00356C61" w:rsidP="0037409B">
            <w:pPr>
              <w:jc w:val="center"/>
              <w:rPr>
                <w:rFonts w:ascii="Times New Roman" w:hAnsi="Times New Roman" w:cs="Times New Roman"/>
              </w:rPr>
            </w:pPr>
          </w:p>
          <w:p w:rsidR="0037409B" w:rsidRPr="000E4FE5" w:rsidRDefault="0037409B" w:rsidP="00374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3118" w:type="dxa"/>
          </w:tcPr>
          <w:p w:rsidR="00356C61" w:rsidRDefault="00356C61" w:rsidP="0037409B">
            <w:pPr>
              <w:jc w:val="center"/>
              <w:rPr>
                <w:rFonts w:ascii="Times New Roman" w:hAnsi="Times New Roman" w:cs="Times New Roman"/>
              </w:rPr>
            </w:pPr>
          </w:p>
          <w:p w:rsidR="0037409B" w:rsidRPr="000E4FE5" w:rsidRDefault="0037409B" w:rsidP="00374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</w:tbl>
    <w:p w:rsidR="00C15ED8" w:rsidRDefault="00C15ED8" w:rsidP="00C15ED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15ED8" w:rsidRDefault="00C15ED8" w:rsidP="00C15ED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15ED8" w:rsidRDefault="00C15ED8" w:rsidP="00C15ED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A3B37" w:rsidRDefault="00DA3B37" w:rsidP="00C15ED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4C7A" w:rsidRDefault="00F96B9A" w:rsidP="00C15ED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                                                                                                           Исполнитель</w:t>
      </w:r>
    </w:p>
    <w:p w:rsidR="00DA3B37" w:rsidRDefault="00DA3B37" w:rsidP="00C15ED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A3B37" w:rsidRPr="00B03C15" w:rsidRDefault="00BE5692" w:rsidP="00C15E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3C15">
        <w:rPr>
          <w:rFonts w:ascii="Times New Roman" w:hAnsi="Times New Roman" w:cs="Times New Roman"/>
        </w:rPr>
        <w:t xml:space="preserve">Заместитель генерального директора </w:t>
      </w:r>
      <w:r w:rsidR="00DA3B37" w:rsidRPr="00B03C15">
        <w:rPr>
          <w:rFonts w:ascii="Times New Roman" w:hAnsi="Times New Roman" w:cs="Times New Roman"/>
        </w:rPr>
        <w:t>–</w:t>
      </w:r>
      <w:r w:rsidRPr="00B03C15">
        <w:rPr>
          <w:rFonts w:ascii="Times New Roman" w:hAnsi="Times New Roman" w:cs="Times New Roman"/>
        </w:rPr>
        <w:t xml:space="preserve"> </w:t>
      </w:r>
    </w:p>
    <w:p w:rsidR="00F96B9A" w:rsidRDefault="00BE5692" w:rsidP="00C15E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3C15">
        <w:rPr>
          <w:rFonts w:ascii="Times New Roman" w:hAnsi="Times New Roman" w:cs="Times New Roman"/>
        </w:rPr>
        <w:t>директор</w:t>
      </w:r>
      <w:r w:rsidR="00DA3B37" w:rsidRPr="00B03C15">
        <w:rPr>
          <w:rFonts w:ascii="Times New Roman" w:hAnsi="Times New Roman" w:cs="Times New Roman"/>
        </w:rPr>
        <w:t xml:space="preserve"> ф</w:t>
      </w:r>
      <w:r w:rsidR="009D20ED">
        <w:rPr>
          <w:rFonts w:ascii="Times New Roman" w:hAnsi="Times New Roman" w:cs="Times New Roman"/>
        </w:rPr>
        <w:t>илиала «Кольский» ОАО «ТГК-1»</w:t>
      </w:r>
      <w:r w:rsidR="00DA3B37" w:rsidRPr="00B03C15">
        <w:rPr>
          <w:rFonts w:ascii="Times New Roman" w:hAnsi="Times New Roman" w:cs="Times New Roman"/>
        </w:rPr>
        <w:t xml:space="preserve">          </w:t>
      </w:r>
      <w:r w:rsidR="00DA3B37" w:rsidRPr="00B03C15">
        <w:rPr>
          <w:rFonts w:ascii="Times New Roman" w:hAnsi="Times New Roman" w:cs="Times New Roman"/>
        </w:rPr>
        <w:tab/>
      </w:r>
      <w:r w:rsidR="00DA3B37" w:rsidRPr="00B03C15">
        <w:rPr>
          <w:rFonts w:ascii="Times New Roman" w:hAnsi="Times New Roman" w:cs="Times New Roman"/>
        </w:rPr>
        <w:tab/>
      </w:r>
      <w:r w:rsidR="009D20ED">
        <w:rPr>
          <w:rFonts w:ascii="Times New Roman" w:hAnsi="Times New Roman" w:cs="Times New Roman"/>
        </w:rPr>
        <w:t xml:space="preserve">               </w:t>
      </w:r>
      <w:r w:rsidR="00DA3B37" w:rsidRPr="00B03C15">
        <w:rPr>
          <w:rFonts w:ascii="Times New Roman" w:hAnsi="Times New Roman" w:cs="Times New Roman"/>
        </w:rPr>
        <w:tab/>
      </w:r>
      <w:r w:rsidR="00DA3B37" w:rsidRPr="00B03C15">
        <w:rPr>
          <w:rFonts w:ascii="Times New Roman" w:hAnsi="Times New Roman" w:cs="Times New Roman"/>
        </w:rPr>
        <w:tab/>
      </w:r>
    </w:p>
    <w:p w:rsidR="00F96B9A" w:rsidRDefault="00F96B9A" w:rsidP="00C15ED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15ED8" w:rsidRPr="00B03C15" w:rsidRDefault="00F96B9A" w:rsidP="00C15ED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</w:t>
      </w:r>
      <w:r w:rsidR="00DA3B37" w:rsidRPr="00B03C15">
        <w:rPr>
          <w:rFonts w:ascii="Times New Roman" w:hAnsi="Times New Roman" w:cs="Times New Roman"/>
        </w:rPr>
        <w:t>А.Г. Антипов</w:t>
      </w:r>
    </w:p>
    <w:sectPr w:rsidR="00C15ED8" w:rsidRPr="00B03C15" w:rsidSect="004327AF">
      <w:foot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7C8" w:rsidRDefault="00D417C8" w:rsidP="004A4C7A">
      <w:pPr>
        <w:spacing w:after="0" w:line="240" w:lineRule="auto"/>
      </w:pPr>
      <w:r>
        <w:separator/>
      </w:r>
    </w:p>
  </w:endnote>
  <w:endnote w:type="continuationSeparator" w:id="0">
    <w:p w:rsidR="00D417C8" w:rsidRDefault="00D417C8" w:rsidP="004A4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32704"/>
      <w:docPartObj>
        <w:docPartGallery w:val="Page Numbers (Bottom of Page)"/>
        <w:docPartUnique/>
      </w:docPartObj>
    </w:sdtPr>
    <w:sdtEndPr/>
    <w:sdtContent>
      <w:p w:rsidR="004A4C7A" w:rsidRDefault="00443BBC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76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4C7A" w:rsidRDefault="004A4C7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7C8" w:rsidRDefault="00D417C8" w:rsidP="004A4C7A">
      <w:pPr>
        <w:spacing w:after="0" w:line="240" w:lineRule="auto"/>
      </w:pPr>
      <w:r>
        <w:separator/>
      </w:r>
    </w:p>
  </w:footnote>
  <w:footnote w:type="continuationSeparator" w:id="0">
    <w:p w:rsidR="00D417C8" w:rsidRDefault="00D417C8" w:rsidP="004A4C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81E67"/>
    <w:multiLevelType w:val="hybridMultilevel"/>
    <w:tmpl w:val="95F44B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047F7"/>
    <w:multiLevelType w:val="hybridMultilevel"/>
    <w:tmpl w:val="2868A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9199B"/>
    <w:multiLevelType w:val="hybridMultilevel"/>
    <w:tmpl w:val="2216F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267288"/>
    <w:multiLevelType w:val="hybridMultilevel"/>
    <w:tmpl w:val="181C2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691488"/>
    <w:multiLevelType w:val="hybridMultilevel"/>
    <w:tmpl w:val="19320260"/>
    <w:lvl w:ilvl="0" w:tplc="EA52EE2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7A364943"/>
    <w:multiLevelType w:val="hybridMultilevel"/>
    <w:tmpl w:val="30B28FA6"/>
    <w:lvl w:ilvl="0" w:tplc="6D1C5C7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5EAD"/>
    <w:rsid w:val="00013D96"/>
    <w:rsid w:val="00014194"/>
    <w:rsid w:val="00024C8C"/>
    <w:rsid w:val="00081292"/>
    <w:rsid w:val="00090619"/>
    <w:rsid w:val="000E4FE5"/>
    <w:rsid w:val="00105566"/>
    <w:rsid w:val="00127D9A"/>
    <w:rsid w:val="001420C2"/>
    <w:rsid w:val="002364E5"/>
    <w:rsid w:val="00356C61"/>
    <w:rsid w:val="0037409B"/>
    <w:rsid w:val="003D1996"/>
    <w:rsid w:val="004327AF"/>
    <w:rsid w:val="00443BBC"/>
    <w:rsid w:val="00444874"/>
    <w:rsid w:val="004603F0"/>
    <w:rsid w:val="0046363F"/>
    <w:rsid w:val="00477935"/>
    <w:rsid w:val="004A4C7A"/>
    <w:rsid w:val="0050776D"/>
    <w:rsid w:val="00554E93"/>
    <w:rsid w:val="005D0A42"/>
    <w:rsid w:val="00724F41"/>
    <w:rsid w:val="00731808"/>
    <w:rsid w:val="007472E6"/>
    <w:rsid w:val="00764FC0"/>
    <w:rsid w:val="00776111"/>
    <w:rsid w:val="00791416"/>
    <w:rsid w:val="007A013B"/>
    <w:rsid w:val="007A4AE8"/>
    <w:rsid w:val="00867DDE"/>
    <w:rsid w:val="008908A1"/>
    <w:rsid w:val="008C7583"/>
    <w:rsid w:val="008D285B"/>
    <w:rsid w:val="0096596F"/>
    <w:rsid w:val="009D20ED"/>
    <w:rsid w:val="009D4688"/>
    <w:rsid w:val="009E276C"/>
    <w:rsid w:val="00A308CA"/>
    <w:rsid w:val="00A57658"/>
    <w:rsid w:val="00A720FB"/>
    <w:rsid w:val="00AA0C74"/>
    <w:rsid w:val="00AA560D"/>
    <w:rsid w:val="00AA7CE6"/>
    <w:rsid w:val="00AB099E"/>
    <w:rsid w:val="00AB4E9A"/>
    <w:rsid w:val="00B03C15"/>
    <w:rsid w:val="00B11DFD"/>
    <w:rsid w:val="00B62782"/>
    <w:rsid w:val="00B63FF7"/>
    <w:rsid w:val="00B851EE"/>
    <w:rsid w:val="00BA4FB9"/>
    <w:rsid w:val="00BE5692"/>
    <w:rsid w:val="00C15ED8"/>
    <w:rsid w:val="00C203D4"/>
    <w:rsid w:val="00C4275F"/>
    <w:rsid w:val="00C84C5E"/>
    <w:rsid w:val="00CC54AC"/>
    <w:rsid w:val="00D417C8"/>
    <w:rsid w:val="00D63B85"/>
    <w:rsid w:val="00D76301"/>
    <w:rsid w:val="00D976DF"/>
    <w:rsid w:val="00DA0D0D"/>
    <w:rsid w:val="00DA13F5"/>
    <w:rsid w:val="00DA3B37"/>
    <w:rsid w:val="00DC4091"/>
    <w:rsid w:val="00DE277B"/>
    <w:rsid w:val="00E05EAD"/>
    <w:rsid w:val="00E415D9"/>
    <w:rsid w:val="00E64450"/>
    <w:rsid w:val="00EB72CD"/>
    <w:rsid w:val="00EE4C81"/>
    <w:rsid w:val="00F13548"/>
    <w:rsid w:val="00F15B38"/>
    <w:rsid w:val="00F75954"/>
    <w:rsid w:val="00F81FF9"/>
    <w:rsid w:val="00F91055"/>
    <w:rsid w:val="00F96B9A"/>
    <w:rsid w:val="00FA30BF"/>
    <w:rsid w:val="00FC6014"/>
    <w:rsid w:val="00FC6ABA"/>
    <w:rsid w:val="00FC6FB9"/>
    <w:rsid w:val="00FE3FA0"/>
    <w:rsid w:val="00FF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003060-0B49-445D-8675-3633155BB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E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5EAD"/>
    <w:pPr>
      <w:ind w:left="720"/>
      <w:contextualSpacing/>
    </w:pPr>
  </w:style>
  <w:style w:type="paragraph" w:styleId="2">
    <w:name w:val="Body Text Indent 2"/>
    <w:basedOn w:val="a"/>
    <w:link w:val="20"/>
    <w:rsid w:val="000E4FE5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E4FE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A4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A4C7A"/>
  </w:style>
  <w:style w:type="paragraph" w:styleId="a7">
    <w:name w:val="footer"/>
    <w:basedOn w:val="a"/>
    <w:link w:val="a8"/>
    <w:uiPriority w:val="99"/>
    <w:unhideWhenUsed/>
    <w:rsid w:val="004A4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4C7A"/>
  </w:style>
  <w:style w:type="character" w:styleId="a9">
    <w:name w:val="annotation reference"/>
    <w:rsid w:val="00444874"/>
    <w:rPr>
      <w:sz w:val="16"/>
      <w:szCs w:val="16"/>
    </w:rPr>
  </w:style>
  <w:style w:type="paragraph" w:styleId="aa">
    <w:name w:val="annotation text"/>
    <w:basedOn w:val="a"/>
    <w:link w:val="ab"/>
    <w:rsid w:val="00444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rsid w:val="004448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57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576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986D3-5A02-471F-B641-5034A2C8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3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5986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Н.Н. Вачугова</dc:creator>
  <cp:keywords/>
  <dc:description/>
  <cp:lastModifiedBy>Вачугова Наталия Николаевна</cp:lastModifiedBy>
  <cp:revision>30</cp:revision>
  <cp:lastPrinted>2015-08-19T10:50:00Z</cp:lastPrinted>
  <dcterms:created xsi:type="dcterms:W3CDTF">2010-09-08T11:45:00Z</dcterms:created>
  <dcterms:modified xsi:type="dcterms:W3CDTF">2015-08-19T10:52:00Z</dcterms:modified>
</cp:coreProperties>
</file>